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中国七夕文化名镇  望牛墩重点工程巡礼</w:t>
      </w:r>
    </w:p>
    <w:p>
      <w:r>
        <w:rPr>
          <w:rFonts w:ascii="宋体" w:hAnsi="宋体" w:eastAsia="宋体"/>
          <w:sz w:val="24"/>
        </w:rPr>
        <w:t>曾悦主编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中国七夕文化名镇  望牛墩重点工程巡礼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本书出售、求购地址：https://www.jiaokey.com/book/detail/13088042.html</w:t>
      </w:r>
    </w:p>
    <w:p>
      <w:r>
        <w:t>更多相关图书推荐：https://www.jiaokey.com</w:t>
      </w:r>
    </w:p>
    <w:p>
      <w:r>
        <w:t>曾悦主编 其他作品：https://www.jiaokey.com/tag/曾悦主编.html</w:t>
      </w:r>
    </w:p>
    <w:p>
      <w:r>
        <w:t>关键词搜索：https://www.jiaokey.com/tag/中国七夕文化名镇  望牛墩重点工程巡礼.html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