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莞邑芳华  2009-2010东莞妇联工作画册</w:t>
      </w:r>
    </w:p>
    <w:p>
      <w:r>
        <w:rPr>
          <w:rFonts w:ascii="宋体" w:hAnsi="宋体" w:eastAsia="宋体"/>
          <w:sz w:val="24"/>
        </w:rPr>
        <w:t>黄慧红主编；叶丽云，卢英，安玉红副主编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莞邑芳华  2009-2010东莞妇联工作画册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黄慧红主编；叶丽云，卢英，安玉红副主编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本书出售、求购地址：https://www.jiaokey.com/book/detail/13087942.html</w:t>
      </w:r>
    </w:p>
    <w:p>
      <w:r>
        <w:t>更多相关图书推荐：https://www.jiaokey.com</w:t>
      </w:r>
    </w:p>
    <w:p>
      <w:r>
        <w:t>黄慧红主编；叶丽云，卢英，安玉红副主编 其他作品：https://www.jiaokey.com/tag/黄慧红主编；叶丽云，卢英，安玉红副主编.html</w:t>
      </w:r>
    </w:p>
    <w:p>
      <w:r>
        <w:t>东莞市妇女联合会 出版图书：https://www.jiaokey.com/tag/东莞市妇女联合会.html</w:t>
      </w:r>
    </w:p>
    <w:p>
      <w:r>
        <w:t>关键词搜索：https://www.jiaokey.com/tag/莞邑芳华  2009-2010东莞妇联工作画册.html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