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书名：毕业生就业指导</w:t>
      </w:r>
    </w:p>
    <w:p>
      <w:r>
        <w:t>作者：汪瑞军，李啟金，胡志国主编；易元红，李龙星，赵静副主编</w:t>
      </w:r>
    </w:p>
    <w:p>
      <w:r>
        <w:t>出版社：天津：天津大学出版社</w:t>
      </w:r>
    </w:p>
    <w:p>
      <w:r>
        <w:t>出版日期：2011.04</w:t>
      </w:r>
    </w:p>
    <w:p>
      <w:r>
        <w:t>总页数：292</w:t>
      </w:r>
    </w:p>
    <w:p>
      <w:r>
        <w:t>更多请访问教客网: www.jiaokey.com</w:t>
      </w:r>
    </w:p>
    <w:p>
      <w:r>
        <w:t>毕业生就业指导 评论地址：https://www.jiaokey.com/book/detail/13084910.html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