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书名：千面英雄  奠定坎贝尔神话学理论基础的经典之作</w:t>
      </w:r>
    </w:p>
    <w:p>
      <w:r>
        <w:t>作者：（美）约瑟夫·&lt;font color=Red&gt;坎&lt;/font&gt;贝尔著；朱侃如译</w:t>
      </w:r>
    </w:p>
    <w:p>
      <w:r>
        <w:t>出版社：北京:金城出版社,2012.02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千面英雄  奠定坎贝尔神话学理论基础的经典之作 评论地址：https://www.jiaokey.com/book/detail/13084648.html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