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书名：布达佩斯的故事  探索现代思想的源流</w:t>
      </w:r>
    </w:p>
    <w:p>
      <w:r>
        <w:t>作者：（日）栗本慎一郎著；孙传钊译</w:t>
      </w:r>
    </w:p>
    <w:p>
      <w:r>
        <w:t>出版社：上海:上海三联书店,2012.06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布达佩斯的故事  探索现代思想的源流 评论地址：https://www.jiaokey.com/book/detail/13084475.html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