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书名：建设有中国特色的社会主义概论</w:t>
      </w:r>
    </w:p>
    <w:p>
      <w:r>
        <w:t>作者：李永超，冯照光，张志辉编</w:t>
      </w:r>
    </w:p>
    <w:p>
      <w:r>
        <w:t>出版社：中共南阳地委党校</w:t>
      </w:r>
    </w:p>
    <w:p>
      <w:r>
        <w:t>出版日期：1993.08</w:t>
      </w:r>
    </w:p>
    <w:p>
      <w:r>
        <w:t>总页数：288</w:t>
      </w:r>
    </w:p>
    <w:p>
      <w:r>
        <w:t>更多请访问教客网: www.jiaokey.com</w:t>
      </w:r>
    </w:p>
    <w:p>
      <w:r>
        <w:t>建设有中国特色的社会主义概论 评论地址：https://www.jiaokey.com/book/detail/13082987.html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