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管道施工技术实训</w:t>
      </w:r>
    </w:p>
    <w:p>
      <w:r>
        <w:rPr>
          <w:rFonts w:ascii="宋体" w:hAnsi="宋体" w:eastAsia="宋体"/>
          <w:sz w:val="24"/>
        </w:rPr>
        <w:t>《管道施工技术实训》课程建设团队主编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管道施工技术实训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《管道施工技术实训》课程建设团队主编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本书出售、求购地址：https://www.jiaokey.com/book/detail/13082525.html</w:t>
      </w:r>
    </w:p>
    <w:p>
      <w:r>
        <w:t>更多相关图书推荐：https://www.jiaokey.com</w:t>
      </w:r>
    </w:p>
    <w:p>
      <w:r>
        <w:t>《管道施工技术实训》课程建设团队主编 其他作品：https://www.jiaokey.com/tag/《管道施工技术实训》课程建设团队主编.html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关键词搜索：https://www.jiaokey.com/tag/管道施工技术实训.html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