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663  石龛诗  北戍草  倭文端公密疏  一粟庐诗一稿  一粟庐诗二稿  镜真山房诗钞  镜真山房试帖  使粤吟  餐芍华馆诗集  餐芍华馆遗文  古杼秋馆遗稿  养晦堂文集  养晦堂诗集  达观楼初稿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663  石龛诗  北戍草  倭文端公密疏  一粟庐诗一稿  一粟庐诗二稿  镜真山房诗钞  镜真山房试帖  使粤吟  餐芍华馆诗集  餐芍华馆遗文  古杼秋馆遗稿  养晦堂文集  养晦堂诗集  达观楼初稿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本书出售、求购地址：https://www.jiaokey.com/book/detail/13081990.html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