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李敖50年唯一自选集  传统下的独白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李敖50年唯一自选集  传统下的独白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本书出售、求购地址：https://www.jiaokey.com/book/detail/13081291.html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关键词搜索：https://www.jiaokey.com/tag/李敖50年唯一自选集  传统下的独白.html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