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到汉微言全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到汉微言全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本书出售、求购地址：https://www.jiaokey.com/book/detail/13080460.html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关键词搜索：https://www.jiaokey.com/tag/章氏丛书  到汉微言全.html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