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毛诗古乐音  卷1-4、梦月轩诗钞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毛诗古乐音  卷1-4、梦月轩诗钞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毛诗古乐音  卷1-4、梦月轩诗钞.html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