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第5集  皇清书史  卷30-32卷末、附录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第5集  皇清书史  卷30-32卷末、附录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本书出售、求购地址：https://www.jiaokey.com/book/detail/13079968.html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第5集  皇清书史  卷30-32卷末、附录.html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