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578  焦尾编  红竹山房文稿  红竹山房诗草  柴辟亭诗集  十经斋文集  柴辟亭诗二集  十经斋文二集  九曲渔庄词  湖东集  两般秋雨庵诗选  选梦楼诗钞  小红薇馆吟草  小红薇馆拾余诗钞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578  焦尾编  红竹山房文稿  红竹山房诗草  柴辟亭诗集  十经斋文集  柴辟亭诗二集  十经斋文二集  九曲渔庄词  湖东集  两般秋雨庵诗选  选梦楼诗钞  小红薇馆吟草  小红薇馆拾余诗钞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本书出售、求购地址：https://www.jiaokey.com/book/detail/13078690.html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