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金融专业知识与实务（初级）过关必做1000题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金融专业知识与实务（初级）过关必做1000题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本书出售、求购地址：https://www.jiaokey.com/book/detail/13075715.html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关键词搜索：https://www.jiaokey.com/tag/金融专业知识与实务（初级）过关必做1000题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