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政治经济学  资本主义部分</w:t>
      </w:r>
    </w:p>
    <w:p>
      <w:r>
        <w:t>作者：化工部属院校《马克思主义基本原理》编写组编；徐诚，陆金翰，佘俊主编</w:t>
      </w:r>
    </w:p>
    <w:p>
      <w:r>
        <w:t>出版社：北京：北京出版社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马克思主义基本原理  政治经济学  资本主义部分 评论地址：https://www.jiaokey.com/book/detail/13074010.html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