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家庭医疗保健  下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家庭医疗保健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本书出售、求购地址：https://www.jiaokey.com/book/detail/13073025.html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关键词搜索：https://www.jiaokey.com/tag/家庭医疗保健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