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劳动力市场“三化”建设试点工作经验选编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劳动力市场“三化”建设试点工作经验选编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本书出售、求购地址：https://www.jiaokey.com/book/detail/13071232.html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关键词搜索：https://www.jiaokey.com/tag/劳动力市场“三化”建设试点工作经验选编.html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