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447  独学庐初稿  独学庐二稿  独学庐三稿  独学庐四稿  独学庐五稿  独学庐余稿  独学庐尺牍偶存  连云书屋存稿  御冬小集  御冬续集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447  独学庐初稿  独学庐二稿  独学庐三稿  独学庐四稿  独学庐五稿  独学庐余稿  独学庐尺牍偶存  连云书屋存稿  御冬小集  御冬续集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