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332  石琴室稿  稽古齐全集  裘文达公文集  裘文达公诗集  蕙櫋小草  过庭集  钵香行草  岭南杂咏  雨亭赋抄  澶州吟稿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332  石琴室稿  稽古齐全集  裘文达公文集  裘文达公诗集  蕙櫋小草  过庭集  钵香行草  岭南杂咏  雨亭赋抄  澶州吟稿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本书出售、求购地址：https://www.jiaokey.com/book/detail/13070994.html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