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316  旧雨草堂诗  兰藻堂集  后山诗集  梅溪先生遗集  管蠡集  谦受堂集  文靖先生诗钞  网师吟草  补亭先生遗稿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316  旧雨草堂诗  兰藻堂集  后山诗集  梅溪先生遗集  管蠡集  谦受堂集  文靖先生诗钞  网师吟草  补亭先生遗稿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本书出售、求购地址：https://www.jiaokey.com/book/detail/13070978.html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