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书名：宗统与法统  以嵩山少林寺为中心</w:t>
      </w:r>
    </w:p>
    <w:p>
      <w:r>
        <w:t>作者：叶德荣著</w:t>
      </w:r>
    </w:p>
    <w:p>
      <w:r>
        <w:t>出版社：广州：广东人民出版社</w:t>
      </w:r>
    </w:p>
    <w:p>
      <w:r>
        <w:t>出版日期：2010.04</w:t>
      </w:r>
    </w:p>
    <w:p>
      <w:r>
        <w:t>总页数：475</w:t>
      </w:r>
    </w:p>
    <w:p>
      <w:r>
        <w:t>更多请访问教客网: www.jiaokey.com</w:t>
      </w:r>
    </w:p>
    <w:p>
      <w:r>
        <w:t>宗统与法统  以嵩山少林寺为中心 评论地址：https://www.jiaokey.com/book/detail/13070690.html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