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精刊钱牧斋文钞  4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精刊钱牧斋文钞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本书出售、求购地址：https://www.jiaokey.com/book/detail/13069849.html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关键词搜索：https://www.jiaokey.com/tag/精刊钱牧斋文钞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