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虎门好  调寄忆江南</w:t>
      </w:r>
    </w:p>
    <w:p>
      <w:r>
        <w:rPr>
          <w:rFonts w:ascii="宋体" w:hAnsi="宋体" w:eastAsia="宋体"/>
          <w:sz w:val="24"/>
        </w:rPr>
        <w:t>东莞市虎门文学会，虎门镇人民政府外经办公室，虎门农村信用合作社编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虎门好  调寄忆江南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东莞市虎门文学会，虎门镇人民政府外经办公室，虎门农村信用合作社编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本书出售、求购地址：https://www.jiaokey.com/book/detail/13068621.html</w:t>
      </w:r>
    </w:p>
    <w:p>
      <w:r>
        <w:t>更多相关图书推荐：https://www.jiaokey.com</w:t>
      </w:r>
    </w:p>
    <w:p>
      <w:r>
        <w:t>东莞市虎门文学会，虎门镇人民政府外经办公室，虎门农村信用合作社编 其他作品：https://www.jiaokey.com/tag/东莞市虎门文学会，虎门镇人民政府外经办公室，虎门农村信用合作社编.html</w:t>
      </w:r>
    </w:p>
    <w:p>
      <w:r>
        <w:t>关键词搜索：https://www.jiaokey.com/tag/虎门好  调寄忆江南.html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