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细胞培养技术</w:t>
      </w:r>
    </w:p>
    <w:p>
      <w:r>
        <w:rPr>
          <w:rFonts w:ascii="宋体" w:hAnsi="宋体" w:eastAsia="宋体"/>
          <w:sz w:val="24"/>
        </w:rPr>
        <w:t>谷鸿喜，张凤民，凌虹主编；钟照华，刘建宇，李迪副主编；方勇，付英梅，谷鸿喜等编委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谷鸿喜，张凤民，凌虹主编；钟照华，刘建宇，李迪副主编；方勇，付英梅，谷鸿喜等编委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本书出售、求购地址：https://www.jiaokey.com/book/detail/13064503.html</w:t>
      </w:r>
    </w:p>
    <w:p>
      <w:r>
        <w:t>更多相关图书推荐：https://www.jiaokey.com</w:t>
      </w:r>
    </w:p>
    <w:p>
      <w:r>
        <w:t>谷鸿喜，张凤民，凌虹主编；钟照华，刘建宇，李迪副主编；方勇，付英梅，谷鸿喜等编委 其他作品：https://www.jiaokey.com/tag/谷鸿喜，张凤民，凌虹主编；钟照华，刘建宇，李迪副主编；方勇，付英梅，谷鸿喜等编委.html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关键词搜索：https://www.jiaokey.com/tag/细胞培养技术.html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