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书名：马来西亚华侨华人编年史</w:t>
      </w:r>
    </w:p>
    <w:p>
      <w:r>
        <w:t>作者：黄露夏编著</w:t>
      </w:r>
    </w:p>
    <w:p>
      <w:r>
        <w:t>出版社：福州：福建人民出版社</w:t>
      </w:r>
    </w:p>
    <w:p>
      <w:r>
        <w:t>出版日期：2004.09</w:t>
      </w:r>
    </w:p>
    <w:p>
      <w:r>
        <w:t>总页数：482</w:t>
      </w:r>
    </w:p>
    <w:p>
      <w:r>
        <w:t>更多请访问教客网: www.jiaokey.com</w:t>
      </w:r>
    </w:p>
    <w:p>
      <w:r>
        <w:t>马来西亚华侨华人编年史 评论地址：https://www.jiaokey.com/book/detail/13063637.html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