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斯妤文集  散文卷  某年某月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斯妤文集  散文卷  某年某月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本书出售、求购地址：https://www.jiaokey.com/book/detail/13063404.html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关键词搜索：https://www.jiaokey.com/tag/斯妤文集  散文卷  某年某月.html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