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17册  鲁大夫秋胡戏妻杂剧、神奴儿大闹开封府杂剧</w:t>
      </w:r>
    </w:p>
    <w:p>
      <w:r>
        <w:t>作者：（明）臧懋循辑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元曲选  17册  鲁大夫秋胡戏妻杂剧、神奴儿大闹开封府杂剧 评论地址：https://www.jiaokey.com/book/detail/13062740.html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