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书名：2010东莞城市发展报告  绿色发展视角下的城市升级</w:t>
      </w:r>
    </w:p>
    <w:p>
      <w:r>
        <w:t>作者：邓宇鹏，王思煜主编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2010东莞城市发展报告  绿色发展视角下的城市升级 评论地址：https://www.jiaokey.com/book/detail/13062465.html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