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书名：装饰装修施工员专业管理实务</w:t>
      </w:r>
    </w:p>
    <w:p>
      <w:r>
        <w:t>作者：范国辉编著</w:t>
      </w:r>
    </w:p>
    <w:p>
      <w:r>
        <w:t>出版社：郑州：黄河水利出版社</w:t>
      </w:r>
    </w:p>
    <w:p>
      <w:r>
        <w:t>出版日期：2010</w:t>
      </w:r>
    </w:p>
    <w:p>
      <w:r>
        <w:t>总页数：400</w:t>
      </w:r>
    </w:p>
    <w:p>
      <w:r>
        <w:t>更多请访问教客网: www.jiaokey.com</w:t>
      </w:r>
    </w:p>
    <w:p>
      <w:r>
        <w:t>装饰装修施工员专业管理实务 评论地址：https://www.jiaokey.com/book/detail/13061681.html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