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中国饭店产业发展报告  饭店集团篇  2010-2011</w:t>
      </w:r>
    </w:p>
    <w:p>
      <w:r>
        <w:rPr>
          <w:rFonts w:ascii="宋体" w:hAnsi="宋体" w:eastAsia="宋体"/>
          <w:sz w:val="24"/>
        </w:rPr>
        <w:t>国家旅游局监督管理司，中国旅游研究院编著；戴斌，刘士军主编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中国饭店产业发展报告  饭店集团篇  2010-2011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国家旅游局监督管理司，中国旅游研究院编著；戴斌，刘士军主编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本书出售、求购地址：https://www.jiaokey.com/book/detail/13059384.html</w:t>
      </w:r>
    </w:p>
    <w:p>
      <w:r>
        <w:t>更多相关图书推荐：https://www.jiaokey.com</w:t>
      </w:r>
    </w:p>
    <w:p>
      <w:r>
        <w:t>国家旅游局监督管理司，中国旅游研究院编著；戴斌，刘士军主编 其他作品：https://www.jiaokey.com/tag/国家旅游局监督管理司，中国旅游研究院编著；戴斌，刘士军主编.html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关键词搜索：https://www.jiaokey.com/tag/中国饭店产业发展报告  饭店集团篇  2010-2011.html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