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2012景观规划设计精选集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2012景观规划设计精选集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本书出售、求购地址：https://www.jiaokey.com/book/detail/13059255.html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关键词搜索：https://www.jiaokey.com/tag/2012景观规划设计精选集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