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</w:t>
      </w:r>
    </w:p>
    <w:p>
      <w:r>
        <w:t>作者：沈霞，肖祥熊主编；蒋康龄，章华础副主编</w:t>
      </w:r>
    </w:p>
    <w:p>
      <w:r>
        <w:t>出版社：上海：同济大学出版社</w:t>
      </w:r>
    </w:p>
    <w:p>
      <w:r>
        <w:t>出版日期：1994.01</w:t>
      </w:r>
    </w:p>
    <w:p>
      <w:r>
        <w:t>总页数：393</w:t>
      </w:r>
    </w:p>
    <w:p>
      <w:r>
        <w:t>更多请访问教客网: www.jiaokey.com</w:t>
      </w:r>
    </w:p>
    <w:p>
      <w:r>
        <w:t>检验与临床 评论地址：https://www.jiaokey.com/book/detail/13057657.html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