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墙势设计1800例  玄关墙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墙势设计1800例  玄关墙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本书出售、求购地址：https://www.jiaokey.com/book/detail/13056028.html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关键词搜索：https://www.jiaokey.com/tag/墙势设计1800例  玄关墙.html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