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书名：经济法案例  法条  评析</w:t>
      </w:r>
    </w:p>
    <w:p>
      <w:r>
        <w:t>作者：侯怀霞主编；景国强副主编</w:t>
      </w:r>
    </w:p>
    <w:p>
      <w:r>
        <w:t>出版社：北京：中国法制出版社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经济法案例  法条  评析 评论地址：https://www.jiaokey.com/book/detail/13055900.html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