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书名：医务人员血源性病原体职业暴露预防与控制最佳实践</w:t>
      </w:r>
    </w:p>
    <w:p>
      <w:r>
        <w:t>作者：胡必杰，高晓东，索瑶等主编；郭燕红，司徒永康等主审</w:t>
      </w:r>
    </w:p>
    <w:p>
      <w:r>
        <w:t>出版社：上海：上海科学技术出版社</w:t>
      </w:r>
    </w:p>
    <w:p>
      <w:r>
        <w:t>出版日期：2012</w:t>
      </w:r>
    </w:p>
    <w:p>
      <w:r>
        <w:t>总页数：229</w:t>
      </w:r>
    </w:p>
    <w:p>
      <w:r>
        <w:t>更多请访问教客网: www.jiaokey.com</w:t>
      </w:r>
    </w:p>
    <w:p>
      <w:r>
        <w:t>医务人员血源性病原体职业暴露预防与控制最佳实践 评论地址：https://www.jiaokey.com/book/detail/13054106.html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