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书名：《论衡》虚词通释</w:t>
      </w:r>
    </w:p>
    <w:p>
      <w:r>
        <w:t>作者：吴庆峰主编；蔡群，王其和副主编；王其和，齐瑞霞，吴庆峰等编写</w:t>
      </w:r>
    </w:p>
    <w:p>
      <w:r>
        <w:t>出版社：济南：齐鲁书社</w:t>
      </w:r>
    </w:p>
    <w:p>
      <w:r>
        <w:t>出版日期：2011.11</w:t>
      </w:r>
    </w:p>
    <w:p>
      <w:r>
        <w:t>总页数：404</w:t>
      </w:r>
    </w:p>
    <w:p>
      <w:r>
        <w:t>更多请访问教客网: www.jiaokey.com</w:t>
      </w:r>
    </w:p>
    <w:p>
      <w:r>
        <w:t>《论衡》虚词通释 评论地址：https://www.jiaokey.com/book/detail/13050172.html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