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让业绩倍增的销售礼仪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让业绩倍增的销售礼仪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本书出售、求购地址：https://www.jiaokey.com/book/detail/13050137.html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关键词搜索：https://www.jiaokey.com/tag/让业绩倍增的销售礼仪.html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