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全宋词评注  第一卷</w:t>
      </w:r>
    </w:p>
    <w:p>
      <w:r>
        <w:rPr>
          <w:rFonts w:ascii="宋体" w:hAnsi="宋体" w:eastAsia="宋体"/>
          <w:sz w:val="24"/>
        </w:rPr>
        <w:t>孔凡礼，曹济平，徐培均，陈庆元顾问；吴熊和名誉主编；周笃文，马兴荣主编；吴战垒，刘庆云，程郁缀，邓乔彬副主编；张静，王育林执行副主编；马兴荣，王以宪，王育林等评注者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全宋词评注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孔凡礼，曹济平，徐培均，陈庆元顾问；吴熊和名誉主编；周笃文，马兴荣主编；吴战垒，刘庆云，程郁缀，邓乔彬副主编；张静，王育林执行副主编；马兴荣，王以宪，王育林等评注者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本书出售、求购地址：https://www.jiaokey.com/book/detail/13050021.html</w:t>
      </w:r>
    </w:p>
    <w:p>
      <w:r>
        <w:t>更多相关图书推荐：https://www.jiaokey.com</w:t>
      </w:r>
    </w:p>
    <w:p>
      <w:r>
        <w:t>孔凡礼，曹济平，徐培均，陈庆元顾问；吴熊和名誉主编；周笃文，马兴荣主编；吴战垒，刘庆云，程郁缀，邓乔彬副主编；张静，王育林执行副主编；马兴荣，王以宪，王育林等评注者 其他作品：https://www.jiaokey.com/tag/孔凡礼，曹济平，徐培均，陈庆元顾问；吴熊和名誉主编；周笃文，马兴荣主编；吴战垒，刘庆云，程郁缀，邓乔彬副主编；张静，王育林执行副主编；马兴荣，王以宪，王育林等评注者.html</w:t>
      </w:r>
    </w:p>
    <w:p>
      <w:r>
        <w:t>学苑出版社 出版图书：https://www.jiaokey.com/tag/学苑出版社.html</w:t>
      </w:r>
    </w:p>
    <w:p>
      <w:r>
        <w:t>关键词搜索：https://www.jiaokey.com/tag/全宋词评注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