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GB/T9771.1-9771.5-2000《通信用单模光纤系列国家标准宣贯教材》</w:t>
      </w:r>
    </w:p>
    <w:p>
      <w:r>
        <w:rPr>
          <w:rFonts w:ascii="宋体" w:hAnsi="宋体" w:eastAsia="宋体"/>
          <w:sz w:val="24"/>
        </w:rPr>
        <w:t>陈永诗编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GB/T9771.1-9771.5-2000《通信用单模光纤系列国家标准宣贯教材》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本书出售、求购地址：https://www.jiaokey.com/book/detail/13049961.html</w:t>
      </w:r>
    </w:p>
    <w:p>
      <w:r>
        <w:t>更多相关图书推荐：https://www.jiaokey.com</w:t>
      </w:r>
    </w:p>
    <w:p>
      <w:r>
        <w:t>陈永诗编 其他作品：https://www.jiaokey.com/tag/陈永诗编.html</w:t>
      </w:r>
    </w:p>
    <w:p>
      <w:r>
        <w:t>中国标准出版社 出版图书：https://www.jiaokey.com/tag/中国标准出版社.html</w:t>
      </w:r>
    </w:p>
    <w:p>
      <w:r>
        <w:t>关键词搜索：https://www.jiaokey.com/tag/GB/T9771.1-9771.5-2000《通信用单模光纤系列国家标准宣贯教材》.html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