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江苏省突发公共卫生事件  应急医疗救治体系建设培训教材</w:t>
      </w:r>
    </w:p>
    <w:p>
      <w:r>
        <w:rPr>
          <w:rFonts w:ascii="宋体" w:hAnsi="宋体" w:eastAsia="宋体"/>
          <w:sz w:val="24"/>
        </w:rPr>
        <w:t>黄祖瑚主编；徐鑫荣，沈婉兰，李少冬等副主编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江苏省突发公共卫生事件  应急医疗救治体系建设培训教材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黄祖瑚主编；徐鑫荣，沈婉兰，李少冬等副主编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江苏省卫生厅；江苏省医院管理学会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本书出售、求购地址：https://www.jiaokey.com/book/detail/13048499.html</w:t>
      </w:r>
    </w:p>
    <w:p>
      <w:r>
        <w:t>更多相关图书推荐：https://www.jiaokey.com</w:t>
      </w:r>
    </w:p>
    <w:p>
      <w:r>
        <w:t>黄祖瑚主编；徐鑫荣，沈婉兰，李少冬等副主编 其他作品：https://www.jiaokey.com/tag/黄祖瑚主编；徐鑫荣，沈婉兰，李少冬等副主编.html</w:t>
      </w:r>
    </w:p>
    <w:p>
      <w:r>
        <w:t>江苏省卫生厅；江苏省医院管理学会 出版图书：https://www.jiaokey.com/tag/江苏省卫生厅；江苏省医院管理学会.html</w:t>
      </w:r>
    </w:p>
    <w:p>
      <w:r>
        <w:t>关键词搜索：https://www.jiaokey.com/tag/江苏省突发公共卫生事件  应急医疗救治体系建设培训教材.html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