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建筑表现牛皮书  2012  文化&amp;办公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建筑表现牛皮书  2012  文化&amp;办公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本书出售、求购地址：https://www.jiaokey.com/book/detail/13045272.html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关键词搜索：https://www.jiaokey.com/tag/建筑表现牛皮书  2012  文化&amp;办公.html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