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书名：兼并经典  震惊华尔街的伟恩投资策略</w:t>
      </w:r>
    </w:p>
    <w:p>
      <w:r>
        <w:t>作者：（美）盖尔&amp;middot著；迪乔治李静瑶</w:t>
      </w:r>
    </w:p>
    <w:p>
      <w:r>
        <w:t>出版社：北京:工商出版社,2000.01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兼并经典  震惊华尔街的伟恩投资策略 评论地址：https://www.jiaokey.com/book/detail/13045061.html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