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第7版  C分册  化学；冶金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第7版  C分册  化学；冶金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本书出售、求购地址：https://www.jiaokey.com/book/detail/13044696.html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关键词搜索：https://www.jiaokey.com/tag/国际专利分类表  第7版  C分册  化学；冶金.html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