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超越左右激进主义  走出中国转型的困境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超越左右激进主义  走出中国转型的困境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本书出售、求购地址：https://www.jiaokey.com/book/detail/13044165.html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关键词搜索：https://www.jiaokey.com/tag/超越左右激进主义  走出中国转型的困境.html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