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书名：护理伦理与护理法规</w:t>
      </w:r>
    </w:p>
    <w:p>
      <w:r>
        <w:t>作者：赵爱英，张恭，钟会亮主编；郑春贵，李艳霞，张雄副主编；张恭，张雄，林书坡等编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总页数：182</w:t>
      </w:r>
    </w:p>
    <w:p>
      <w:r>
        <w:t>更多请访问教客网: www.jiaokey.com</w:t>
      </w:r>
    </w:p>
    <w:p>
      <w:r>
        <w:t>护理伦理与护理法规 评论地址：https://www.jiaokey.com/book/detail/13043906.html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