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书名：美哉古晋</w:t>
      </w:r>
    </w:p>
    <w:p>
      <w:r>
        <w:t>作者：吴岸著</w:t>
      </w:r>
    </w:p>
    <w:p>
      <w:r>
        <w:t>出版社：砂拉越华文作家协会</w:t>
      </w:r>
    </w:p>
    <w:p>
      <w:r>
        <w:t>出版日期：2008.06</w:t>
      </w:r>
    </w:p>
    <w:p>
      <w:r>
        <w:t>总页数：106</w:t>
      </w:r>
    </w:p>
    <w:p>
      <w:r>
        <w:t>更多请访问教客网: www.jiaokey.com</w:t>
      </w:r>
    </w:p>
    <w:p>
      <w:r>
        <w:t>美哉古晋 评论地址：https://www.jiaokey.com/book/detail/13043736.html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