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C5.0 优化编译  CodeView 调试器使用说明和实用程序  第3册</w:t>
      </w:r>
    </w:p>
    <w:p>
      <w:r>
        <w:rPr>
          <w:rFonts w:ascii="宋体" w:hAnsi="宋体" w:eastAsia="宋体"/>
          <w:sz w:val="24"/>
        </w:rPr>
        <w:t>宗丽苹，吴倩，邦继明等译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C5.0 优化编译  CodeView 调试器使用说明和实用程序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宗丽苹，吴倩，邦继明等译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中国科学院科海培训中心；中国科学院软件所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本书出售、求购地址：https://www.jiaokey.com/book/detail/13043279.html</w:t>
      </w:r>
    </w:p>
    <w:p>
      <w:r>
        <w:t>更多相关图书推荐：https://www.jiaokey.com</w:t>
      </w:r>
    </w:p>
    <w:p>
      <w:r>
        <w:t>宗丽苹，吴倩，邦继明等译 其他作品：https://www.jiaokey.com/tag/宗丽苹，吴倩，邦继明等译.html</w:t>
      </w:r>
    </w:p>
    <w:p>
      <w:r>
        <w:t>中国科学院科海培训中心；中国科学院软件所 出版图书：https://www.jiaokey.com/tag/中国科学院科海培训中心；中国科学院软件所.html</w:t>
      </w:r>
    </w:p>
    <w:p>
      <w:r>
        <w:t>关键词搜索：https://www.jiaokey.com/tag/Microsoft C5.0 优化编译  CodeView 调试器使用说明和实用程序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