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书名：尼伯龙根的惨剧  德国</w:t>
      </w:r>
    </w:p>
    <w:p>
      <w:r>
        <w:t>作者：邹定宾撰文；许鸿绘画</w:t>
      </w:r>
    </w:p>
    <w:p>
      <w:r>
        <w:t>出版社：长春：吉林摄影出版社</w:t>
      </w:r>
    </w:p>
    <w:p>
      <w:r>
        <w:t>出版日期：1994.04</w:t>
      </w:r>
    </w:p>
    <w:p>
      <w:r>
        <w:t>总页数：171</w:t>
      </w:r>
    </w:p>
    <w:p>
      <w:r>
        <w:t>更多请访问教客网: www.jiaokey.com</w:t>
      </w:r>
    </w:p>
    <w:p>
      <w:r>
        <w:t>尼伯龙根的惨剧  德国 评论地址：https://www.jiaokey.com/book/detail/13043071.html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