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2006  总第18卷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2006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本书出售、求购地址：https://www.jiaokey.com/book/detail/13042341.html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2006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