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2012年全国建设工程造价员执业资格考试权威押题密卷  建设工程造价管理基础知识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2012年全国建设工程造价员执业资格考试权威押题密卷  建设工程造价管理基础知识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本书出售、求购地址：https://www.jiaokey.com/book/detail/13041675.html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关键词搜索：https://www.jiaokey.com/tag/2012年全国建设工程造价员执业资格考试权威押题密卷  建设工程造价管理基础知识.html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